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7" w:rsidRDefault="00EA5B87" w:rsidP="00EA5B87">
      <w:pPr>
        <w:autoSpaceDE w:val="0"/>
        <w:autoSpaceDN w:val="0"/>
        <w:adjustRightInd w:val="0"/>
        <w:spacing w:line="276" w:lineRule="auto"/>
        <w:ind w:left="72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197485</wp:posOffset>
            </wp:positionV>
            <wp:extent cx="895985" cy="857250"/>
            <wp:effectExtent l="19050" t="0" r="0" b="0"/>
            <wp:wrapTopAndBottom/>
            <wp:docPr id="2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B87" w:rsidRDefault="00EA5B87" w:rsidP="00EA5B87">
      <w:pPr>
        <w:autoSpaceDE w:val="0"/>
        <w:autoSpaceDN w:val="0"/>
        <w:adjustRightInd w:val="0"/>
        <w:ind w:left="720"/>
        <w:jc w:val="center"/>
        <w:rPr>
          <w:lang w:val="en-US"/>
        </w:rPr>
      </w:pPr>
    </w:p>
    <w:p w:rsidR="00EA5B87" w:rsidRDefault="00EA5B87" w:rsidP="00EA5B87">
      <w:pPr>
        <w:autoSpaceDE w:val="0"/>
        <w:autoSpaceDN w:val="0"/>
        <w:adjustRightInd w:val="0"/>
        <w:ind w:left="720"/>
        <w:rPr>
          <w:lang w:val="en-US"/>
        </w:rPr>
      </w:pPr>
    </w:p>
    <w:p w:rsidR="00EA5B87" w:rsidRDefault="00EA5B87" w:rsidP="00EA5B87">
      <w:pPr>
        <w:autoSpaceDE w:val="0"/>
        <w:autoSpaceDN w:val="0"/>
        <w:adjustRightInd w:val="0"/>
        <w:ind w:left="720"/>
        <w:rPr>
          <w:lang w:val="en-US"/>
        </w:rPr>
      </w:pPr>
    </w:p>
    <w:p w:rsidR="00EA5B87" w:rsidRDefault="00EA5B87" w:rsidP="00EA5B87">
      <w:pPr>
        <w:pStyle w:val="1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 xml:space="preserve">                       РЕСПУБЛИКА ДАГЕСТАН</w:t>
      </w:r>
    </w:p>
    <w:p w:rsidR="00EA5B87" w:rsidRDefault="00EA5B87" w:rsidP="00EA5B87">
      <w:pPr>
        <w:jc w:val="center"/>
        <w:rPr>
          <w:b/>
        </w:rPr>
      </w:pPr>
      <w:r>
        <w:rPr>
          <w:b/>
        </w:rPr>
        <w:t>МР «КАЙТАГСКИЙ РАЙОН»</w:t>
      </w:r>
    </w:p>
    <w:p w:rsidR="00EA5B87" w:rsidRDefault="00EA5B87" w:rsidP="00EA5B87">
      <w:pPr>
        <w:jc w:val="center"/>
        <w:rPr>
          <w:b/>
          <w:spacing w:val="-18"/>
        </w:rPr>
      </w:pPr>
      <w:r>
        <w:rPr>
          <w:b/>
          <w:spacing w:val="-18"/>
        </w:rPr>
        <w:t xml:space="preserve">МУНИЦИПАЛЬНОЕ КАЗЕННОЕ ОБЩЕОБРАЗОВАТЕЛЬНОЕ УЧРЕЖДЕНИЕ </w:t>
      </w:r>
    </w:p>
    <w:p w:rsidR="00EA5B87" w:rsidRDefault="00EA5B87" w:rsidP="00EA5B87">
      <w:pPr>
        <w:jc w:val="center"/>
        <w:rPr>
          <w:b/>
          <w:spacing w:val="-18"/>
        </w:rPr>
      </w:pPr>
      <w:r>
        <w:rPr>
          <w:b/>
          <w:spacing w:val="-18"/>
        </w:rPr>
        <w:t xml:space="preserve">«АХМЕДКЕНТСКАЯ  СРЕДНЯЯ ОБЩЕОБРАЗОВАТЕЛЬНАЯ ШКОЛА» ИМ. САЛАМОВА М.Ш. </w:t>
      </w:r>
    </w:p>
    <w:p w:rsidR="00EA5B87" w:rsidRDefault="00EA5B87" w:rsidP="00EA5B87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368590, Республика Дагестан, </w:t>
      </w:r>
      <w:proofErr w:type="spellStart"/>
      <w:r>
        <w:rPr>
          <w:b/>
        </w:rPr>
        <w:t>Кайтагский</w:t>
      </w:r>
      <w:proofErr w:type="spellEnd"/>
      <w:r>
        <w:rPr>
          <w:b/>
        </w:rPr>
        <w:t xml:space="preserve">  район, с. </w:t>
      </w:r>
      <w:proofErr w:type="spellStart"/>
      <w:r>
        <w:rPr>
          <w:b/>
        </w:rPr>
        <w:t>Ахмедкент</w:t>
      </w:r>
      <w:proofErr w:type="spellEnd"/>
      <w:r>
        <w:rPr>
          <w:b/>
        </w:rPr>
        <w:t xml:space="preserve">, ул. </w:t>
      </w:r>
      <w:proofErr w:type="spellStart"/>
      <w:r>
        <w:rPr>
          <w:b/>
        </w:rPr>
        <w:t>Габибуллаева</w:t>
      </w:r>
      <w:proofErr w:type="spellEnd"/>
      <w:r>
        <w:rPr>
          <w:b/>
        </w:rPr>
        <w:t>, д. 1</w:t>
      </w:r>
    </w:p>
    <w:p w:rsidR="00EA5B87" w:rsidRDefault="00EA5B87" w:rsidP="00EA5B87">
      <w:pPr>
        <w:pBdr>
          <w:bottom w:val="single" w:sz="12" w:space="0" w:color="auto"/>
        </w:pBdr>
        <w:ind w:firstLine="142"/>
        <w:jc w:val="center"/>
        <w:rPr>
          <w:b/>
        </w:rPr>
      </w:pPr>
      <w:r>
        <w:rPr>
          <w:b/>
        </w:rPr>
        <w:t>ОГРН 1020500941119, ИНН-0514003049, КПП-051401001</w:t>
      </w:r>
    </w:p>
    <w:p w:rsidR="00EA5B87" w:rsidRPr="00F03649" w:rsidRDefault="00EA5B87" w:rsidP="00EA5B87">
      <w:pPr>
        <w:autoSpaceDE w:val="0"/>
        <w:autoSpaceDN w:val="0"/>
        <w:adjustRightInd w:val="0"/>
        <w:ind w:left="720"/>
        <w:jc w:val="center"/>
        <w:rPr>
          <w:b/>
          <w:lang w:val="en-US"/>
        </w:rPr>
      </w:pPr>
      <w:r>
        <w:rPr>
          <w:b/>
          <w:lang w:val="en-US"/>
        </w:rPr>
        <w:t>E</w:t>
      </w:r>
      <w:r w:rsidRPr="00F03649">
        <w:rPr>
          <w:b/>
          <w:lang w:val="en-US"/>
        </w:rPr>
        <w:t>-</w:t>
      </w:r>
      <w:r>
        <w:rPr>
          <w:b/>
          <w:lang w:val="en-US"/>
        </w:rPr>
        <w:t>mail</w:t>
      </w:r>
      <w:r w:rsidRPr="00F03649"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akh</w:t>
      </w:r>
      <w:proofErr w:type="spellEnd"/>
      <w:r w:rsidRPr="00F03649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aminat</w:t>
      </w:r>
      <w:proofErr w:type="spellEnd"/>
      <w:r w:rsidRPr="00F03649">
        <w:rPr>
          <w:b/>
          <w:lang w:val="en-US"/>
        </w:rPr>
        <w:t xml:space="preserve"> 2015@ </w:t>
      </w:r>
      <w:proofErr w:type="gramStart"/>
      <w:r>
        <w:rPr>
          <w:b/>
          <w:lang w:val="en-US"/>
        </w:rPr>
        <w:t>yandex</w:t>
      </w:r>
      <w:r w:rsidRPr="00F03649">
        <w:rPr>
          <w:b/>
          <w:lang w:val="en-US"/>
        </w:rPr>
        <w:t>.</w:t>
      </w:r>
      <w:r>
        <w:rPr>
          <w:b/>
          <w:lang w:val="en-US"/>
        </w:rPr>
        <w:t>ru</w:t>
      </w:r>
      <w:r w:rsidRPr="00F03649">
        <w:rPr>
          <w:b/>
          <w:lang w:val="en-US"/>
        </w:rPr>
        <w:t xml:space="preserve"> ,</w:t>
      </w:r>
      <w:proofErr w:type="gramEnd"/>
      <w:r w:rsidRPr="00F03649">
        <w:rPr>
          <w:b/>
          <w:lang w:val="en-US"/>
        </w:rPr>
        <w:t xml:space="preserve">                        </w:t>
      </w:r>
      <w:r>
        <w:rPr>
          <w:b/>
        </w:rPr>
        <w:t>тел</w:t>
      </w:r>
      <w:r w:rsidRPr="00F03649">
        <w:rPr>
          <w:b/>
          <w:lang w:val="en-US"/>
        </w:rPr>
        <w:t>.+7(963)-794-89-40</w:t>
      </w:r>
    </w:p>
    <w:p w:rsidR="00EA5B87" w:rsidRPr="00F03649" w:rsidRDefault="00EA5B87" w:rsidP="00EA5B87">
      <w:pPr>
        <w:autoSpaceDE w:val="0"/>
        <w:autoSpaceDN w:val="0"/>
        <w:adjustRightInd w:val="0"/>
        <w:ind w:left="720"/>
        <w:jc w:val="center"/>
        <w:rPr>
          <w:lang w:val="en-US"/>
        </w:rPr>
      </w:pPr>
    </w:p>
    <w:p w:rsidR="00EA5B87" w:rsidRPr="00F03649" w:rsidRDefault="00EA5B87" w:rsidP="00EA5B87">
      <w:pPr>
        <w:autoSpaceDE w:val="0"/>
        <w:autoSpaceDN w:val="0"/>
        <w:adjustRightInd w:val="0"/>
        <w:ind w:left="720"/>
        <w:rPr>
          <w:sz w:val="26"/>
          <w:szCs w:val="26"/>
          <w:lang w:val="en-US"/>
        </w:rPr>
      </w:pPr>
      <w:r w:rsidRPr="00F03649">
        <w:rPr>
          <w:lang w:val="en-US"/>
        </w:rPr>
        <w:t xml:space="preserve">      </w:t>
      </w:r>
    </w:p>
    <w:p w:rsidR="00EA5B87" w:rsidRPr="00F03649" w:rsidRDefault="00EA5B87" w:rsidP="00EA5B87">
      <w:pPr>
        <w:autoSpaceDE w:val="0"/>
        <w:autoSpaceDN w:val="0"/>
        <w:adjustRightInd w:val="0"/>
        <w:ind w:left="720"/>
        <w:jc w:val="center"/>
        <w:rPr>
          <w:lang w:val="en-US"/>
        </w:rPr>
      </w:pPr>
    </w:p>
    <w:p w:rsidR="00EA5B87" w:rsidRPr="00040D00" w:rsidRDefault="00EA5B87" w:rsidP="00EA5B87">
      <w:pPr>
        <w:autoSpaceDE w:val="0"/>
        <w:autoSpaceDN w:val="0"/>
        <w:adjustRightInd w:val="0"/>
        <w:ind w:left="720"/>
        <w:jc w:val="center"/>
        <w:rPr>
          <w:b/>
        </w:rPr>
      </w:pPr>
      <w:r w:rsidRPr="00040D00">
        <w:rPr>
          <w:b/>
        </w:rPr>
        <w:t xml:space="preserve">Приказ № </w:t>
      </w:r>
    </w:p>
    <w:p w:rsidR="00EA5B87" w:rsidRDefault="00EA5B87" w:rsidP="00EA5B87">
      <w:pPr>
        <w:autoSpaceDE w:val="0"/>
        <w:autoSpaceDN w:val="0"/>
        <w:adjustRightInd w:val="0"/>
        <w:ind w:left="720"/>
        <w:jc w:val="center"/>
        <w:rPr>
          <w:b/>
        </w:rPr>
      </w:pPr>
      <w:r w:rsidRPr="00040D00">
        <w:rPr>
          <w:b/>
        </w:rPr>
        <w:t xml:space="preserve">по </w:t>
      </w:r>
      <w:proofErr w:type="spellStart"/>
      <w:r w:rsidRPr="00040D00">
        <w:rPr>
          <w:b/>
        </w:rPr>
        <w:t>Ахмедкентской</w:t>
      </w:r>
      <w:proofErr w:type="spellEnd"/>
      <w:r w:rsidRPr="00040D00">
        <w:rPr>
          <w:b/>
        </w:rPr>
        <w:t xml:space="preserve"> СОШ от </w:t>
      </w:r>
    </w:p>
    <w:p w:rsidR="00040D00" w:rsidRPr="00040D00" w:rsidRDefault="00040D00" w:rsidP="00EA5B87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EA5B87" w:rsidRDefault="00EA5B87" w:rsidP="00EA5B87">
      <w:pPr>
        <w:autoSpaceDE w:val="0"/>
        <w:autoSpaceDN w:val="0"/>
        <w:adjustRightInd w:val="0"/>
        <w:ind w:left="720"/>
        <w:jc w:val="center"/>
        <w:rPr>
          <w:b/>
        </w:rPr>
      </w:pPr>
      <w:r w:rsidRPr="00040D00">
        <w:rPr>
          <w:b/>
        </w:rPr>
        <w:t xml:space="preserve">Об  </w:t>
      </w:r>
      <w:r w:rsidR="00F03649" w:rsidRPr="00040D00">
        <w:rPr>
          <w:b/>
        </w:rPr>
        <w:t>утверждении алгоритма действий при совершени</w:t>
      </w:r>
      <w:proofErr w:type="gramStart"/>
      <w:r w:rsidR="00F03649" w:rsidRPr="00040D00">
        <w:rPr>
          <w:b/>
        </w:rPr>
        <w:t>и(</w:t>
      </w:r>
      <w:proofErr w:type="gramEnd"/>
      <w:r w:rsidR="00F03649" w:rsidRPr="00040D00">
        <w:rPr>
          <w:b/>
        </w:rPr>
        <w:t xml:space="preserve">угрозе </w:t>
      </w:r>
      <w:proofErr w:type="spellStart"/>
      <w:r w:rsidR="00F03649" w:rsidRPr="00040D00">
        <w:rPr>
          <w:b/>
        </w:rPr>
        <w:t>совнршения</w:t>
      </w:r>
      <w:proofErr w:type="spellEnd"/>
      <w:r w:rsidR="00F03649" w:rsidRPr="00040D00">
        <w:rPr>
          <w:b/>
        </w:rPr>
        <w:t>) преступлений в формах вооруженного нападения , размещения взрывного устройства, захвата заложников.</w:t>
      </w:r>
    </w:p>
    <w:p w:rsidR="00040D00" w:rsidRDefault="00040D00" w:rsidP="00EA5B87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40D00" w:rsidRPr="00040D00" w:rsidRDefault="00040D00" w:rsidP="00040D00">
      <w:pPr>
        <w:autoSpaceDE w:val="0"/>
        <w:autoSpaceDN w:val="0"/>
        <w:adjustRightInd w:val="0"/>
        <w:ind w:left="720"/>
        <w:jc w:val="center"/>
      </w:pPr>
      <w:r w:rsidRPr="00040D00">
        <w:t xml:space="preserve">Во исполнение решения Национального антитеррористического комитета (пп.3.1 и 3.2протокола от 08.02.2023г), </w:t>
      </w:r>
    </w:p>
    <w:p w:rsidR="00040D00" w:rsidRPr="00040D00" w:rsidRDefault="00040D00" w:rsidP="00EA5B87">
      <w:pPr>
        <w:autoSpaceDE w:val="0"/>
        <w:autoSpaceDN w:val="0"/>
        <w:adjustRightInd w:val="0"/>
        <w:ind w:left="720"/>
        <w:jc w:val="center"/>
      </w:pPr>
      <w:r>
        <w:t>в</w:t>
      </w:r>
      <w:r w:rsidRPr="00040D00">
        <w:t xml:space="preserve"> соответствии с письмом Министерства просвещения Российской Федерации от 28.06.2023г № АБ – 2594/14</w:t>
      </w:r>
    </w:p>
    <w:p w:rsidR="00040D00" w:rsidRPr="00040D00" w:rsidRDefault="00040D00" w:rsidP="00EA5B87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F03649" w:rsidRDefault="00F03649" w:rsidP="00EA5B87">
      <w:pPr>
        <w:autoSpaceDE w:val="0"/>
        <w:autoSpaceDN w:val="0"/>
        <w:adjustRightInd w:val="0"/>
        <w:ind w:left="720"/>
        <w:jc w:val="center"/>
      </w:pPr>
      <w:r>
        <w:t xml:space="preserve">В целях повышения уровня готовности МКОУ АСОШ </w:t>
      </w:r>
      <w:proofErr w:type="spellStart"/>
      <w:r>
        <w:t>с</w:t>
      </w:r>
      <w:proofErr w:type="gramStart"/>
      <w:r>
        <w:t>.А</w:t>
      </w:r>
      <w:proofErr w:type="gramEnd"/>
      <w:r>
        <w:t>хмедкент</w:t>
      </w:r>
      <w:proofErr w:type="spellEnd"/>
      <w:r>
        <w:t xml:space="preserve"> к действиям при возникновении угрозы совершения преступлений террористической направленности</w:t>
      </w:r>
    </w:p>
    <w:p w:rsidR="00F03649" w:rsidRPr="00040D00" w:rsidRDefault="00F03649" w:rsidP="00040D00">
      <w:pPr>
        <w:autoSpaceDE w:val="0"/>
        <w:autoSpaceDN w:val="0"/>
        <w:adjustRightInd w:val="0"/>
        <w:ind w:left="720"/>
        <w:rPr>
          <w:b/>
        </w:rPr>
      </w:pPr>
      <w:r w:rsidRPr="00040D00">
        <w:rPr>
          <w:b/>
        </w:rPr>
        <w:t>ПРИКАЗЫВАЮ:</w:t>
      </w:r>
    </w:p>
    <w:p w:rsidR="00F03649" w:rsidRDefault="00F03649" w:rsidP="00F03649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 xml:space="preserve">Утвердить к применению Алгоритм действий персонала и обучающихся МКОУ АСОШ с. </w:t>
      </w:r>
      <w:proofErr w:type="spellStart"/>
      <w:r>
        <w:t>Ахмедкен</w:t>
      </w:r>
      <w:proofErr w:type="gramStart"/>
      <w:r>
        <w:t>т</w:t>
      </w:r>
      <w:proofErr w:type="spellEnd"/>
      <w:r>
        <w:t>(</w:t>
      </w:r>
      <w:proofErr w:type="gramEnd"/>
      <w:r>
        <w:t xml:space="preserve"> далее – школа) при совершении ( угрозе совершения) преступления в формах вооруженного нападения, размещения взрывного устройства , захвата заложников( Приложение1) </w:t>
      </w:r>
    </w:p>
    <w:p w:rsidR="00F03649" w:rsidRDefault="00F03649" w:rsidP="00F03649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 xml:space="preserve">Заместителю по безопасности  </w:t>
      </w:r>
      <w:proofErr w:type="spellStart"/>
      <w:r>
        <w:t>Алисултанову</w:t>
      </w:r>
      <w:proofErr w:type="spellEnd"/>
      <w:r>
        <w:t xml:space="preserve"> К.М., советнику по воспитанию </w:t>
      </w:r>
      <w:proofErr w:type="spellStart"/>
      <w:r w:rsidR="009A169F">
        <w:t>Габибуллаевой</w:t>
      </w:r>
      <w:proofErr w:type="spellEnd"/>
      <w:r w:rsidR="009A169F">
        <w:t xml:space="preserve"> А.А.довести до сведения персонала и обучающихся Типовую модель действий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</w:t>
      </w:r>
      <w:proofErr w:type="gramStart"/>
      <w:r w:rsidR="009A169F">
        <w:t>в(</w:t>
      </w:r>
      <w:proofErr w:type="gramEnd"/>
      <w:r w:rsidR="009A169F">
        <w:t xml:space="preserve"> Приложение2)</w:t>
      </w:r>
    </w:p>
    <w:p w:rsidR="009A169F" w:rsidRDefault="009A169F" w:rsidP="00F03649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 xml:space="preserve"> Провести:</w:t>
      </w:r>
    </w:p>
    <w:p w:rsidR="009A169F" w:rsidRDefault="009A169F" w:rsidP="009A169F">
      <w:pPr>
        <w:pStyle w:val="a3"/>
        <w:numPr>
          <w:ilvl w:val="1"/>
          <w:numId w:val="1"/>
        </w:numPr>
        <w:autoSpaceDE w:val="0"/>
        <w:autoSpaceDN w:val="0"/>
        <w:adjustRightInd w:val="0"/>
      </w:pPr>
      <w:r>
        <w:t xml:space="preserve">Занятия по действиям в условиях угрозы совершения или при совершении террористического акта 26.10.2023г. </w:t>
      </w:r>
      <w:proofErr w:type="gramStart"/>
      <w:r>
        <w:t>с</w:t>
      </w:r>
      <w:proofErr w:type="gramEnd"/>
      <w:r>
        <w:t>:</w:t>
      </w:r>
    </w:p>
    <w:p w:rsidR="009A169F" w:rsidRDefault="009A169F" w:rsidP="009A169F">
      <w:pPr>
        <w:pStyle w:val="a3"/>
        <w:autoSpaceDE w:val="0"/>
        <w:autoSpaceDN w:val="0"/>
        <w:adjustRightInd w:val="0"/>
        <w:ind w:left="1440"/>
      </w:pPr>
      <w:r>
        <w:lastRenderedPageBreak/>
        <w:t>- персоналом школы – зам</w:t>
      </w:r>
      <w:proofErr w:type="gramStart"/>
      <w:r>
        <w:t>.п</w:t>
      </w:r>
      <w:proofErr w:type="gramEnd"/>
      <w:r>
        <w:t xml:space="preserve">о безопасности  </w:t>
      </w:r>
      <w:proofErr w:type="spellStart"/>
      <w:r>
        <w:t>Алисултанов</w:t>
      </w:r>
      <w:proofErr w:type="spellEnd"/>
      <w:r>
        <w:t xml:space="preserve"> К.М.</w:t>
      </w:r>
    </w:p>
    <w:p w:rsidR="009A169F" w:rsidRDefault="009A169F" w:rsidP="009A169F">
      <w:pPr>
        <w:pStyle w:val="a3"/>
        <w:autoSpaceDE w:val="0"/>
        <w:autoSpaceDN w:val="0"/>
        <w:adjustRightInd w:val="0"/>
        <w:ind w:left="1440"/>
      </w:pPr>
      <w:r>
        <w:t>- обучающимися – советник по воспитани</w:t>
      </w:r>
      <w:proofErr w:type="gramStart"/>
      <w:r>
        <w:t>ю-</w:t>
      </w:r>
      <w:proofErr w:type="gramEnd"/>
      <w:r>
        <w:t xml:space="preserve"> </w:t>
      </w:r>
      <w:proofErr w:type="spellStart"/>
      <w:r>
        <w:t>Габибуллаева</w:t>
      </w:r>
      <w:proofErr w:type="spellEnd"/>
      <w:r>
        <w:t xml:space="preserve"> А.А.</w:t>
      </w:r>
    </w:p>
    <w:p w:rsidR="009A169F" w:rsidRDefault="009A169F" w:rsidP="009A169F">
      <w:pPr>
        <w:pStyle w:val="a3"/>
        <w:autoSpaceDE w:val="0"/>
        <w:autoSpaceDN w:val="0"/>
        <w:adjustRightInd w:val="0"/>
        <w:ind w:left="1440"/>
      </w:pPr>
      <w:r>
        <w:t>3.2. Учени</w:t>
      </w:r>
      <w:proofErr w:type="gramStart"/>
      <w:r>
        <w:t>я(</w:t>
      </w:r>
      <w:proofErr w:type="gramEnd"/>
      <w:r>
        <w:t xml:space="preserve"> тренировки) по реализации плана действий школы при совершении ( угрозе совершения) преступления в формах вооруженного нападения, размещения взрывного устройства, захвата заложников  11.11.2023г.</w:t>
      </w:r>
    </w:p>
    <w:p w:rsidR="009A169F" w:rsidRDefault="009A169F" w:rsidP="009A169F">
      <w:pPr>
        <w:pStyle w:val="a3"/>
        <w:autoSpaceDE w:val="0"/>
        <w:autoSpaceDN w:val="0"/>
        <w:adjustRightInd w:val="0"/>
        <w:ind w:left="1440"/>
      </w:pPr>
      <w:r>
        <w:t>4. Магомедовой Г.К. обеспечить размещение на сайте школы данный приказ.</w:t>
      </w:r>
    </w:p>
    <w:p w:rsidR="009A169F" w:rsidRDefault="009A169F" w:rsidP="009A169F">
      <w:pPr>
        <w:pStyle w:val="a3"/>
        <w:autoSpaceDE w:val="0"/>
        <w:autoSpaceDN w:val="0"/>
        <w:adjustRightInd w:val="0"/>
        <w:ind w:left="1440"/>
      </w:pPr>
      <w:r>
        <w:t>5. Контроль исполнения данного приказа оставляю за собой.</w:t>
      </w:r>
    </w:p>
    <w:p w:rsidR="009A169F" w:rsidRDefault="009A169F" w:rsidP="009A169F">
      <w:pPr>
        <w:pStyle w:val="a3"/>
        <w:autoSpaceDE w:val="0"/>
        <w:autoSpaceDN w:val="0"/>
        <w:adjustRightInd w:val="0"/>
        <w:ind w:left="1080"/>
      </w:pPr>
    </w:p>
    <w:p w:rsidR="00EA5B87" w:rsidRDefault="00EA5B87" w:rsidP="00EA5B87">
      <w:pPr>
        <w:pStyle w:val="a3"/>
        <w:autoSpaceDE w:val="0"/>
        <w:autoSpaceDN w:val="0"/>
        <w:adjustRightInd w:val="0"/>
        <w:rPr>
          <w:sz w:val="26"/>
          <w:szCs w:val="26"/>
        </w:rPr>
      </w:pPr>
    </w:p>
    <w:p w:rsidR="00EA5B87" w:rsidRDefault="00EA5B87" w:rsidP="00EA5B87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</w:p>
    <w:p w:rsidR="00EA5B87" w:rsidRDefault="00EA5B87" w:rsidP="00EA5B87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</w:p>
    <w:p w:rsidR="0066137C" w:rsidRDefault="00EA5B87" w:rsidP="00EA5B87">
      <w:r>
        <w:rPr>
          <w:sz w:val="26"/>
          <w:szCs w:val="26"/>
        </w:rPr>
        <w:t>Директор                                                                                       Н.Г.Гаджибекова</w:t>
      </w:r>
    </w:p>
    <w:sectPr w:rsidR="0066137C" w:rsidSect="0066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0B"/>
    <w:multiLevelType w:val="multilevel"/>
    <w:tmpl w:val="1DEAF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87"/>
    <w:rsid w:val="00040D00"/>
    <w:rsid w:val="005E10A7"/>
    <w:rsid w:val="0066137C"/>
    <w:rsid w:val="009A169F"/>
    <w:rsid w:val="009B604F"/>
    <w:rsid w:val="00CE78F3"/>
    <w:rsid w:val="00EA5B87"/>
    <w:rsid w:val="00EF409A"/>
    <w:rsid w:val="00F03649"/>
    <w:rsid w:val="00F1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B8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EA5B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2023-10-02T09:13:00Z</dcterms:created>
  <dcterms:modified xsi:type="dcterms:W3CDTF">2023-10-02T09:55:00Z</dcterms:modified>
</cp:coreProperties>
</file>