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1" w:rsidRDefault="00205E1B">
      <w:pPr>
        <w:pStyle w:val="a3"/>
        <w:spacing w:before="70"/>
        <w:ind w:left="3395" w:right="4903"/>
        <w:jc w:val="center"/>
      </w:pPr>
      <w:r>
        <w:t>ПРОТОКОЛ</w:t>
      </w:r>
      <w:r w:rsidR="007E1DAB">
        <w:t xml:space="preserve"> №2</w:t>
      </w:r>
    </w:p>
    <w:p w:rsidR="00F65911" w:rsidRDefault="00205E1B">
      <w:pPr>
        <w:pStyle w:val="a3"/>
        <w:spacing w:before="158"/>
        <w:ind w:left="546"/>
      </w:pPr>
      <w:r>
        <w:rPr>
          <w:w w:val="95"/>
        </w:rPr>
        <w:t>методического</w:t>
      </w:r>
      <w:r>
        <w:rPr>
          <w:spacing w:val="18"/>
          <w:w w:val="95"/>
        </w:rPr>
        <w:t xml:space="preserve"> </w:t>
      </w:r>
      <w:r>
        <w:rPr>
          <w:w w:val="95"/>
        </w:rPr>
        <w:t>совета</w:t>
      </w:r>
      <w:r>
        <w:rPr>
          <w:spacing w:val="-1"/>
          <w:w w:val="95"/>
        </w:rPr>
        <w:t xml:space="preserve"> </w:t>
      </w:r>
      <w:r>
        <w:rPr>
          <w:w w:val="95"/>
        </w:rPr>
        <w:t>школы</w:t>
      </w:r>
      <w:r>
        <w:rPr>
          <w:spacing w:val="-3"/>
          <w:w w:val="95"/>
        </w:rPr>
        <w:t xml:space="preserve"> </w:t>
      </w:r>
      <w:r w:rsidR="007E1DAB">
        <w:rPr>
          <w:w w:val="95"/>
        </w:rPr>
        <w:t>МКОУ</w:t>
      </w:r>
      <w:r>
        <w:rPr>
          <w:w w:val="95"/>
        </w:rPr>
        <w:t>«</w:t>
      </w:r>
      <w:proofErr w:type="spellStart"/>
      <w:r w:rsidR="007E1DAB">
        <w:rPr>
          <w:w w:val="95"/>
        </w:rPr>
        <w:t>Ахмедкентская</w:t>
      </w:r>
      <w:proofErr w:type="spellEnd"/>
      <w:r w:rsidR="007E1DAB">
        <w:rPr>
          <w:w w:val="95"/>
        </w:rPr>
        <w:t xml:space="preserve"> С</w:t>
      </w:r>
      <w:r>
        <w:rPr>
          <w:w w:val="95"/>
        </w:rPr>
        <w:t>ОШ</w:t>
      </w:r>
      <w:r w:rsidR="00FF622F">
        <w:rPr>
          <w:w w:val="95"/>
        </w:rPr>
        <w:t xml:space="preserve"> </w:t>
      </w:r>
      <w:proofErr w:type="spellStart"/>
      <w:r w:rsidR="007E1DAB">
        <w:rPr>
          <w:w w:val="95"/>
        </w:rPr>
        <w:t>им</w:t>
      </w:r>
      <w:proofErr w:type="gramStart"/>
      <w:r w:rsidR="007E1DAB">
        <w:rPr>
          <w:w w:val="95"/>
        </w:rPr>
        <w:t>.С</w:t>
      </w:r>
      <w:proofErr w:type="gramEnd"/>
      <w:r w:rsidR="007E1DAB">
        <w:rPr>
          <w:w w:val="95"/>
        </w:rPr>
        <w:t>аламова</w:t>
      </w:r>
      <w:proofErr w:type="spellEnd"/>
      <w:r w:rsidR="007E1DAB">
        <w:rPr>
          <w:w w:val="95"/>
        </w:rPr>
        <w:t xml:space="preserve"> М.Ш</w:t>
      </w:r>
      <w:r>
        <w:rPr>
          <w:spacing w:val="2"/>
          <w:w w:val="95"/>
        </w:rPr>
        <w:t xml:space="preserve"> 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 w:rsidR="007E1DAB">
        <w:rPr>
          <w:w w:val="95"/>
        </w:rPr>
        <w:t>02.11</w:t>
      </w:r>
      <w:r>
        <w:rPr>
          <w:w w:val="95"/>
        </w:rPr>
        <w:t>.2023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977"/>
        <w:gridCol w:w="1946"/>
      </w:tblGrid>
      <w:tr w:rsidR="007E1DAB">
        <w:trPr>
          <w:trHeight w:val="356"/>
        </w:trPr>
        <w:tc>
          <w:tcPr>
            <w:tcW w:w="1977" w:type="dxa"/>
          </w:tcPr>
          <w:p w:rsidR="007E1DAB" w:rsidRDefault="007E1DAB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Присутствовали:</w:t>
            </w:r>
          </w:p>
        </w:tc>
        <w:tc>
          <w:tcPr>
            <w:tcW w:w="1946" w:type="dxa"/>
          </w:tcPr>
          <w:p w:rsidR="007E1DAB" w:rsidRDefault="007E1DAB">
            <w:pPr>
              <w:pStyle w:val="TableParagraph"/>
              <w:spacing w:line="277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 w:rsidR="00FF622F">
              <w:rPr>
                <w:w w:val="95"/>
                <w:sz w:val="25"/>
              </w:rPr>
              <w:t xml:space="preserve">2уч </w:t>
            </w:r>
          </w:p>
        </w:tc>
      </w:tr>
      <w:tr w:rsidR="007E1DAB">
        <w:trPr>
          <w:trHeight w:val="434"/>
        </w:trPr>
        <w:tc>
          <w:tcPr>
            <w:tcW w:w="1977" w:type="dxa"/>
          </w:tcPr>
          <w:p w:rsidR="007E1DAB" w:rsidRDefault="007E1DAB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Председатель:</w:t>
            </w:r>
          </w:p>
        </w:tc>
        <w:tc>
          <w:tcPr>
            <w:tcW w:w="1946" w:type="dxa"/>
          </w:tcPr>
          <w:p w:rsidR="007E1DAB" w:rsidRDefault="003F47ED" w:rsidP="003F47ED">
            <w:pPr>
              <w:pStyle w:val="TableParagraph"/>
              <w:spacing w:before="69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Гаджибекова Н.Г</w:t>
            </w:r>
          </w:p>
        </w:tc>
      </w:tr>
      <w:tr w:rsidR="007E1DAB">
        <w:trPr>
          <w:trHeight w:val="354"/>
        </w:trPr>
        <w:tc>
          <w:tcPr>
            <w:tcW w:w="1977" w:type="dxa"/>
          </w:tcPr>
          <w:p w:rsidR="007E1DAB" w:rsidRDefault="007E1DAB">
            <w:pPr>
              <w:pStyle w:val="TableParagraph"/>
              <w:spacing w:before="67" w:line="267" w:lineRule="exact"/>
              <w:rPr>
                <w:sz w:val="25"/>
              </w:rPr>
            </w:pPr>
            <w:r>
              <w:rPr>
                <w:sz w:val="25"/>
              </w:rPr>
              <w:t>Секретарь:</w:t>
            </w:r>
          </w:p>
        </w:tc>
        <w:tc>
          <w:tcPr>
            <w:tcW w:w="1946" w:type="dxa"/>
          </w:tcPr>
          <w:p w:rsidR="007E1DAB" w:rsidRDefault="007E1DAB">
            <w:pPr>
              <w:pStyle w:val="TableParagraph"/>
              <w:spacing w:before="67" w:line="267" w:lineRule="exact"/>
              <w:ind w:left="19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Габибуллаева</w:t>
            </w:r>
            <w:proofErr w:type="spellEnd"/>
            <w:r>
              <w:rPr>
                <w:w w:val="95"/>
                <w:sz w:val="25"/>
              </w:rPr>
              <w:t xml:space="preserve"> А.А</w:t>
            </w:r>
          </w:p>
        </w:tc>
      </w:tr>
    </w:tbl>
    <w:p w:rsidR="00F65911" w:rsidRDefault="00F65911">
      <w:pPr>
        <w:pStyle w:val="a3"/>
        <w:spacing w:before="7"/>
        <w:rPr>
          <w:sz w:val="15"/>
        </w:rPr>
      </w:pPr>
    </w:p>
    <w:p w:rsidR="00F65911" w:rsidRDefault="00205E1B">
      <w:pPr>
        <w:pStyle w:val="a3"/>
        <w:spacing w:before="90"/>
        <w:ind w:left="182"/>
      </w:pPr>
      <w:proofErr w:type="gramStart"/>
      <w:r>
        <w:rPr>
          <w:w w:val="95"/>
        </w:rPr>
        <w:t>П</w:t>
      </w:r>
      <w:proofErr w:type="gramEnd"/>
      <w:r>
        <w:rPr>
          <w:w w:val="95"/>
        </w:rPr>
        <w:t>OBECTKA</w:t>
      </w:r>
      <w:r>
        <w:rPr>
          <w:spacing w:val="1"/>
          <w:w w:val="95"/>
        </w:rPr>
        <w:t xml:space="preserve"> </w:t>
      </w:r>
      <w:r>
        <w:rPr>
          <w:w w:val="95"/>
        </w:rPr>
        <w:t>ДНЯ:</w:t>
      </w:r>
    </w:p>
    <w:p w:rsidR="00F65911" w:rsidRDefault="00205E1B">
      <w:pPr>
        <w:pStyle w:val="a4"/>
        <w:numPr>
          <w:ilvl w:val="0"/>
          <w:numId w:val="3"/>
        </w:numPr>
        <w:tabs>
          <w:tab w:val="left" w:pos="457"/>
        </w:tabs>
        <w:spacing w:before="149" w:line="264" w:lineRule="auto"/>
        <w:ind w:right="98" w:hanging="1"/>
        <w:jc w:val="both"/>
        <w:rPr>
          <w:sz w:val="25"/>
        </w:rPr>
      </w:pPr>
      <w:r>
        <w:rPr>
          <w:w w:val="95"/>
          <w:sz w:val="25"/>
        </w:rPr>
        <w:t xml:space="preserve">Нормы </w:t>
      </w:r>
      <w:proofErr w:type="gramStart"/>
      <w:r>
        <w:rPr>
          <w:w w:val="95"/>
          <w:sz w:val="25"/>
        </w:rPr>
        <w:t>ч</w:t>
      </w:r>
      <w:proofErr w:type="gramEnd"/>
      <w:r>
        <w:rPr>
          <w:w w:val="95"/>
          <w:sz w:val="25"/>
        </w:rPr>
        <w:t>. 6 ст. 47 Федерального закона от 29.12.2012 №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273-ФЗ «Об образовании </w:t>
      </w:r>
      <w:proofErr w:type="spellStart"/>
      <w:r>
        <w:rPr>
          <w:w w:val="85"/>
          <w:sz w:val="25"/>
        </w:rPr>
        <w:t>ву</w:t>
      </w:r>
      <w:proofErr w:type="spellEnd"/>
      <w:r>
        <w:rPr>
          <w:spacing w:val="1"/>
          <w:w w:val="85"/>
          <w:sz w:val="25"/>
        </w:rPr>
        <w:t xml:space="preserve"> </w:t>
      </w:r>
      <w:r>
        <w:rPr>
          <w:spacing w:val="-1"/>
          <w:sz w:val="25"/>
        </w:rPr>
        <w:t xml:space="preserve">Российской Федерации». </w:t>
      </w:r>
      <w:r>
        <w:rPr>
          <w:sz w:val="25"/>
        </w:rPr>
        <w:t xml:space="preserve">Приказ </w:t>
      </w:r>
      <w:proofErr w:type="spellStart"/>
      <w:r>
        <w:rPr>
          <w:sz w:val="25"/>
        </w:rPr>
        <w:t>Минпросвещения</w:t>
      </w:r>
      <w:proofErr w:type="spellEnd"/>
      <w:r>
        <w:rPr>
          <w:sz w:val="25"/>
        </w:rPr>
        <w:t xml:space="preserve"> России от 21.07.2022 №</w:t>
      </w:r>
      <w:r>
        <w:rPr>
          <w:spacing w:val="1"/>
          <w:sz w:val="25"/>
        </w:rPr>
        <w:t xml:space="preserve"> </w:t>
      </w:r>
      <w:r>
        <w:rPr>
          <w:sz w:val="25"/>
        </w:rPr>
        <w:t>582 «Об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утверждении перечня документации, </w:t>
      </w:r>
      <w:r>
        <w:rPr>
          <w:w w:val="95"/>
          <w:sz w:val="25"/>
        </w:rPr>
        <w:t>подготовка которой осуществляется педагогическими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основных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общеобразовательных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программ».</w:t>
      </w:r>
    </w:p>
    <w:p w:rsidR="00F65911" w:rsidRDefault="00205E1B">
      <w:pPr>
        <w:pStyle w:val="a3"/>
        <w:spacing w:before="122" w:line="266" w:lineRule="auto"/>
        <w:ind w:left="167" w:right="107" w:firstLine="10"/>
        <w:jc w:val="both"/>
      </w:pPr>
      <w:proofErr w:type="gramStart"/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вопросу</w:t>
      </w:r>
      <w:r>
        <w:rPr>
          <w:spacing w:val="13"/>
          <w:w w:val="95"/>
        </w:rPr>
        <w:t xml:space="preserve"> </w:t>
      </w:r>
      <w:r>
        <w:rPr>
          <w:w w:val="95"/>
        </w:rPr>
        <w:t>повестки</w:t>
      </w:r>
      <w:r>
        <w:rPr>
          <w:spacing w:val="13"/>
          <w:w w:val="95"/>
        </w:rPr>
        <w:t xml:space="preserve"> </w:t>
      </w:r>
      <w:r>
        <w:rPr>
          <w:w w:val="95"/>
        </w:rPr>
        <w:t>дня</w:t>
      </w:r>
      <w:r>
        <w:rPr>
          <w:spacing w:val="-1"/>
          <w:w w:val="95"/>
        </w:rPr>
        <w:t xml:space="preserve"> </w:t>
      </w:r>
      <w:r>
        <w:rPr>
          <w:w w:val="95"/>
        </w:rPr>
        <w:t>слушали:</w:t>
      </w:r>
      <w:r>
        <w:rPr>
          <w:spacing w:val="13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8"/>
          <w:w w:val="95"/>
        </w:rPr>
        <w:t xml:space="preserve"> </w:t>
      </w:r>
      <w:r>
        <w:rPr>
          <w:w w:val="95"/>
        </w:rPr>
        <w:t>школы,</w:t>
      </w:r>
      <w:r>
        <w:rPr>
          <w:spacing w:val="8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7"/>
          <w:w w:val="95"/>
        </w:rPr>
        <w:t xml:space="preserve"> </w:t>
      </w:r>
      <w:r>
        <w:rPr>
          <w:w w:val="95"/>
        </w:rPr>
        <w:t>еще</w:t>
      </w:r>
      <w:r>
        <w:rPr>
          <w:spacing w:val="6"/>
          <w:w w:val="95"/>
        </w:rPr>
        <w:t xml:space="preserve"> </w:t>
      </w:r>
      <w:r>
        <w:rPr>
          <w:w w:val="95"/>
        </w:rPr>
        <w:t>раз</w:t>
      </w:r>
      <w:r>
        <w:rPr>
          <w:spacing w:val="4"/>
          <w:w w:val="95"/>
        </w:rPr>
        <w:t xml:space="preserve"> </w:t>
      </w:r>
      <w:r>
        <w:rPr>
          <w:w w:val="95"/>
        </w:rPr>
        <w:t>напомнил</w:t>
      </w:r>
      <w:r>
        <w:rPr>
          <w:spacing w:val="11"/>
          <w:w w:val="95"/>
        </w:rPr>
        <w:t xml:space="preserve"> </w:t>
      </w:r>
      <w:r>
        <w:rPr>
          <w:w w:val="95"/>
        </w:rPr>
        <w:t>нормы</w:t>
      </w:r>
      <w:r>
        <w:rPr>
          <w:spacing w:val="4"/>
          <w:w w:val="95"/>
        </w:rPr>
        <w:t xml:space="preserve"> </w:t>
      </w:r>
      <w:r>
        <w:rPr>
          <w:w w:val="95"/>
        </w:rPr>
        <w:t>ч.</w:t>
      </w:r>
      <w:r>
        <w:rPr>
          <w:spacing w:val="-57"/>
          <w:w w:val="95"/>
        </w:rPr>
        <w:t xml:space="preserve"> </w:t>
      </w:r>
      <w:r>
        <w:t>6 ст. 47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Минпросвещения</w:t>
      </w:r>
      <w:proofErr w:type="spellEnd"/>
      <w:r>
        <w:rPr>
          <w:w w:val="95"/>
        </w:rPr>
        <w:t xml:space="preserve"> России от 21.07.2022 №</w:t>
      </w:r>
      <w:r>
        <w:rPr>
          <w:spacing w:val="1"/>
          <w:w w:val="95"/>
        </w:rPr>
        <w:t xml:space="preserve"> </w:t>
      </w:r>
      <w:r>
        <w:rPr>
          <w:w w:val="95"/>
        </w:rPr>
        <w:t>582 «Об утверждении перечня документации,</w:t>
      </w:r>
      <w:r>
        <w:rPr>
          <w:spacing w:val="1"/>
          <w:w w:val="95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программ».</w:t>
      </w:r>
      <w:proofErr w:type="gramEnd"/>
    </w:p>
    <w:p w:rsidR="00F65911" w:rsidRDefault="00205E1B">
      <w:pPr>
        <w:pStyle w:val="a3"/>
        <w:spacing w:before="116" w:line="264" w:lineRule="auto"/>
        <w:ind w:left="169" w:right="124" w:hanging="6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rPr>
          <w:w w:val="95"/>
        </w:rPr>
        <w:t>работниками</w:t>
      </w:r>
      <w:r>
        <w:rPr>
          <w:spacing w:val="32"/>
          <w:w w:val="95"/>
        </w:rPr>
        <w:t xml:space="preserve"> </w:t>
      </w:r>
      <w:r>
        <w:rPr>
          <w:w w:val="95"/>
        </w:rPr>
        <w:t>при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9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программ: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65"/>
        </w:tabs>
        <w:spacing w:before="126" w:line="264" w:lineRule="auto"/>
        <w:ind w:right="150" w:hanging="2"/>
        <w:rPr>
          <w:sz w:val="25"/>
        </w:rPr>
      </w:pPr>
      <w:r>
        <w:rPr>
          <w:w w:val="95"/>
          <w:sz w:val="25"/>
        </w:rPr>
        <w:t>Рабочая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(в 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внеурочной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деятельности), учебного</w:t>
      </w:r>
      <w:r>
        <w:rPr>
          <w:spacing w:val="17"/>
          <w:sz w:val="25"/>
        </w:rPr>
        <w:t xml:space="preserve"> </w:t>
      </w:r>
      <w:r>
        <w:rPr>
          <w:sz w:val="25"/>
        </w:rPr>
        <w:t>модуля.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57"/>
        </w:tabs>
        <w:spacing w:before="121"/>
        <w:ind w:left="856" w:hanging="277"/>
        <w:rPr>
          <w:sz w:val="25"/>
        </w:rPr>
      </w:pPr>
      <w:r>
        <w:rPr>
          <w:w w:val="95"/>
          <w:sz w:val="25"/>
        </w:rPr>
        <w:t>Журнал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учета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успеваемости.</w:t>
      </w:r>
    </w:p>
    <w:p w:rsidR="00F65911" w:rsidRDefault="00205E1B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 w:line="268" w:lineRule="auto"/>
        <w:ind w:left="576" w:right="148" w:firstLine="15"/>
      </w:pPr>
      <w:r>
        <w:t>э.</w:t>
      </w:r>
      <w:r>
        <w:rPr>
          <w:spacing w:val="18"/>
        </w:rPr>
        <w:t xml:space="preserve"> </w:t>
      </w:r>
      <w:r>
        <w:t>Журнал</w:t>
      </w:r>
      <w:r>
        <w:tab/>
      </w:r>
      <w:proofErr w:type="spellStart"/>
      <w:r>
        <w:t>анеурочной</w:t>
      </w:r>
      <w:proofErr w:type="spellEnd"/>
      <w:r>
        <w:tab/>
      </w:r>
      <w:r>
        <w:rPr>
          <w:spacing w:val="-1"/>
        </w:rPr>
        <w:t>деятельности</w:t>
      </w:r>
      <w:r>
        <w:rPr>
          <w:spacing w:val="-1"/>
        </w:rPr>
        <w:tab/>
      </w:r>
      <w:r>
        <w:t>(для</w:t>
      </w:r>
      <w:r>
        <w:tab/>
        <w:t>педагогических</w:t>
      </w:r>
      <w:r>
        <w:tab/>
      </w:r>
      <w:r>
        <w:rPr>
          <w:spacing w:val="-2"/>
          <w:w w:val="95"/>
        </w:rPr>
        <w:t>работников,</w:t>
      </w:r>
      <w:r>
        <w:rPr>
          <w:spacing w:val="-56"/>
          <w:w w:val="9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внеурочную</w:t>
      </w:r>
      <w:r>
        <w:rPr>
          <w:spacing w:val="13"/>
        </w:rPr>
        <w:t xml:space="preserve"> </w:t>
      </w:r>
      <w:r>
        <w:t>деятельность).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60"/>
        </w:tabs>
        <w:spacing w:line="264" w:lineRule="auto"/>
        <w:ind w:right="128" w:firstLine="6"/>
        <w:rPr>
          <w:sz w:val="25"/>
        </w:rPr>
      </w:pPr>
      <w:r>
        <w:rPr>
          <w:w w:val="95"/>
          <w:sz w:val="25"/>
        </w:rPr>
        <w:t>План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осуществляющих</w:t>
      </w:r>
      <w:r>
        <w:rPr>
          <w:spacing w:val="-57"/>
          <w:w w:val="95"/>
          <w:sz w:val="25"/>
        </w:rPr>
        <w:t xml:space="preserve"> </w:t>
      </w:r>
      <w:proofErr w:type="spellStart"/>
      <w:r>
        <w:rPr>
          <w:sz w:val="25"/>
        </w:rPr>
        <w:t>функцпи</w:t>
      </w:r>
      <w:proofErr w:type="spellEnd"/>
      <w:r>
        <w:rPr>
          <w:spacing w:val="13"/>
          <w:sz w:val="25"/>
        </w:rPr>
        <w:t xml:space="preserve"> </w:t>
      </w:r>
      <w:r>
        <w:rPr>
          <w:sz w:val="25"/>
        </w:rPr>
        <w:t>классного</w:t>
      </w:r>
      <w:r>
        <w:rPr>
          <w:spacing w:val="20"/>
          <w:sz w:val="25"/>
        </w:rPr>
        <w:t xml:space="preserve"> </w:t>
      </w:r>
      <w:r>
        <w:rPr>
          <w:sz w:val="25"/>
        </w:rPr>
        <w:t>руководителя).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58"/>
        </w:tabs>
        <w:spacing w:before="131"/>
        <w:ind w:left="857" w:hanging="280"/>
        <w:rPr>
          <w:sz w:val="25"/>
        </w:rPr>
      </w:pPr>
      <w:r>
        <w:rPr>
          <w:spacing w:val="-1"/>
          <w:w w:val="95"/>
          <w:sz w:val="25"/>
        </w:rPr>
        <w:t>Характеристика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обучающегося</w:t>
      </w:r>
      <w:proofErr w:type="gramEnd"/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(по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запросу).</w:t>
      </w:r>
    </w:p>
    <w:p w:rsidR="00F65911" w:rsidRDefault="00F65911">
      <w:pPr>
        <w:pStyle w:val="a3"/>
        <w:spacing w:before="1"/>
        <w:rPr>
          <w:sz w:val="22"/>
        </w:rPr>
      </w:pPr>
    </w:p>
    <w:p w:rsidR="00F65911" w:rsidRDefault="00FF622F">
      <w:pPr>
        <w:pStyle w:val="a3"/>
        <w:spacing w:before="1"/>
        <w:ind w:left="149"/>
      </w:pPr>
      <w:r>
        <w:t>Было принято решение</w:t>
      </w:r>
      <w:proofErr w:type="gramStart"/>
      <w:r>
        <w:t xml:space="preserve"> </w:t>
      </w:r>
      <w:r w:rsidR="00205E1B">
        <w:t>:</w:t>
      </w:r>
      <w:proofErr w:type="gramEnd"/>
    </w:p>
    <w:p w:rsidR="00F65911" w:rsidRDefault="00205E1B">
      <w:pPr>
        <w:pStyle w:val="a4"/>
        <w:numPr>
          <w:ilvl w:val="0"/>
          <w:numId w:val="1"/>
        </w:numPr>
        <w:tabs>
          <w:tab w:val="left" w:pos="850"/>
        </w:tabs>
        <w:spacing w:before="154" w:line="266" w:lineRule="auto"/>
        <w:ind w:right="122" w:firstLine="5"/>
        <w:jc w:val="both"/>
        <w:rPr>
          <w:sz w:val="25"/>
        </w:rPr>
      </w:pPr>
      <w:r>
        <w:rPr>
          <w:w w:val="95"/>
          <w:sz w:val="25"/>
        </w:rPr>
        <w:t>Принять к сведению Перечень документации, подготовка которой осуществляется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педагогическими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работниками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общеобразовательных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1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M</w:t>
      </w:r>
      <w:proofErr w:type="gramEnd"/>
      <w:r w:rsidR="00FF622F">
        <w:rPr>
          <w:sz w:val="25"/>
        </w:rPr>
        <w:t>КОУ</w:t>
      </w:r>
      <w:r>
        <w:rPr>
          <w:spacing w:val="12"/>
          <w:sz w:val="25"/>
        </w:rPr>
        <w:t xml:space="preserve"> </w:t>
      </w:r>
      <w:r>
        <w:rPr>
          <w:sz w:val="25"/>
        </w:rPr>
        <w:t>«</w:t>
      </w:r>
      <w:proofErr w:type="spellStart"/>
      <w:r w:rsidR="00FF622F">
        <w:rPr>
          <w:sz w:val="25"/>
        </w:rPr>
        <w:t>Ахмедкентская</w:t>
      </w:r>
      <w:proofErr w:type="spellEnd"/>
      <w:r w:rsidR="00FF622F">
        <w:rPr>
          <w:sz w:val="25"/>
        </w:rPr>
        <w:t xml:space="preserve"> </w:t>
      </w:r>
      <w:r>
        <w:rPr>
          <w:sz w:val="25"/>
        </w:rPr>
        <w:t>СОШ</w:t>
      </w:r>
      <w:r>
        <w:rPr>
          <w:spacing w:val="6"/>
          <w:sz w:val="25"/>
        </w:rPr>
        <w:t xml:space="preserve"> </w:t>
      </w:r>
      <w:r>
        <w:rPr>
          <w:sz w:val="25"/>
        </w:rPr>
        <w:t>»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45"/>
        </w:tabs>
        <w:spacing w:before="122" w:line="261" w:lineRule="auto"/>
        <w:ind w:left="562" w:right="162" w:hanging="2"/>
        <w:rPr>
          <w:sz w:val="25"/>
        </w:rPr>
      </w:pPr>
      <w:r>
        <w:rPr>
          <w:spacing w:val="-1"/>
          <w:w w:val="95"/>
          <w:sz w:val="25"/>
        </w:rPr>
        <w:t>Перечень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документации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закрепить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должностные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инструкции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педагога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руководителя.</w:t>
      </w:r>
    </w:p>
    <w:p w:rsidR="00F65911" w:rsidRDefault="00F65911">
      <w:pPr>
        <w:pStyle w:val="a3"/>
        <w:rPr>
          <w:sz w:val="20"/>
        </w:rPr>
      </w:pPr>
    </w:p>
    <w:p w:rsidR="00FF622F" w:rsidRDefault="00FF622F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977"/>
        <w:gridCol w:w="1946"/>
      </w:tblGrid>
      <w:tr w:rsidR="00FF622F" w:rsidTr="00DF2010">
        <w:trPr>
          <w:trHeight w:val="434"/>
        </w:trPr>
        <w:tc>
          <w:tcPr>
            <w:tcW w:w="1977" w:type="dxa"/>
          </w:tcPr>
          <w:p w:rsidR="00FF622F" w:rsidRDefault="00FF622F" w:rsidP="00DF2010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Председатель:</w:t>
            </w:r>
          </w:p>
        </w:tc>
        <w:tc>
          <w:tcPr>
            <w:tcW w:w="1946" w:type="dxa"/>
          </w:tcPr>
          <w:p w:rsidR="00FF622F" w:rsidRDefault="003F47ED" w:rsidP="00DF2010">
            <w:pPr>
              <w:pStyle w:val="TableParagraph"/>
              <w:spacing w:before="69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Гаджибекова Н.Г</w:t>
            </w:r>
          </w:p>
        </w:tc>
      </w:tr>
      <w:tr w:rsidR="00FF622F" w:rsidTr="00DF2010">
        <w:trPr>
          <w:trHeight w:val="354"/>
        </w:trPr>
        <w:tc>
          <w:tcPr>
            <w:tcW w:w="1977" w:type="dxa"/>
          </w:tcPr>
          <w:p w:rsidR="00FF622F" w:rsidRDefault="00FF622F" w:rsidP="00DF2010">
            <w:pPr>
              <w:pStyle w:val="TableParagraph"/>
              <w:spacing w:before="67" w:line="267" w:lineRule="exact"/>
              <w:rPr>
                <w:sz w:val="25"/>
              </w:rPr>
            </w:pPr>
            <w:r>
              <w:rPr>
                <w:sz w:val="25"/>
              </w:rPr>
              <w:t>Секретарь:</w:t>
            </w:r>
          </w:p>
        </w:tc>
        <w:tc>
          <w:tcPr>
            <w:tcW w:w="1946" w:type="dxa"/>
          </w:tcPr>
          <w:p w:rsidR="00FF622F" w:rsidRDefault="00FF622F" w:rsidP="00DF2010">
            <w:pPr>
              <w:pStyle w:val="TableParagraph"/>
              <w:spacing w:before="67" w:line="267" w:lineRule="exact"/>
              <w:ind w:left="19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Габибуллаева</w:t>
            </w:r>
            <w:proofErr w:type="spellEnd"/>
            <w:r>
              <w:rPr>
                <w:w w:val="95"/>
                <w:sz w:val="25"/>
              </w:rPr>
              <w:t xml:space="preserve">      А.А</w:t>
            </w:r>
          </w:p>
        </w:tc>
      </w:tr>
    </w:tbl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spacing w:before="7"/>
        <w:rPr>
          <w:sz w:val="19"/>
        </w:rPr>
      </w:pPr>
    </w:p>
    <w:p w:rsidR="00F65911" w:rsidRDefault="00F65911">
      <w:pPr>
        <w:rPr>
          <w:sz w:val="19"/>
        </w:rPr>
        <w:sectPr w:rsidR="00F65911">
          <w:type w:val="continuous"/>
          <w:pgSz w:w="11910" w:h="16840"/>
          <w:pgMar w:top="960" w:right="540" w:bottom="280" w:left="1680" w:header="720" w:footer="720" w:gutter="0"/>
          <w:cols w:space="720"/>
        </w:sectPr>
      </w:pPr>
    </w:p>
    <w:p w:rsidR="00F65911" w:rsidRDefault="00F65911">
      <w:pPr>
        <w:pStyle w:val="a3"/>
        <w:spacing w:before="146"/>
        <w:ind w:right="4305"/>
        <w:jc w:val="right"/>
        <w:rPr>
          <w:rFonts w:ascii="Cambria" w:hAnsi="Cambria"/>
        </w:rPr>
      </w:pPr>
    </w:p>
    <w:sectPr w:rsidR="00F65911" w:rsidSect="00F65911">
      <w:type w:val="continuous"/>
      <w:pgSz w:w="11910" w:h="16840"/>
      <w:pgMar w:top="960" w:right="540" w:bottom="280" w:left="1680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5911"/>
    <w:rsid w:val="0000049B"/>
    <w:rsid w:val="00205E1B"/>
    <w:rsid w:val="003F47ED"/>
    <w:rsid w:val="007E1DAB"/>
    <w:rsid w:val="00B63E31"/>
    <w:rsid w:val="00F65911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dcterms:created xsi:type="dcterms:W3CDTF">2024-05-03T15:39:00Z</dcterms:created>
  <dcterms:modified xsi:type="dcterms:W3CDTF">2024-05-06T11:10:00Z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